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57" w:rsidRPr="007C59EC" w:rsidRDefault="00AE5E3D" w:rsidP="007C59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>Отчёт председателя первичной профсоюзной организации</w:t>
      </w:r>
    </w:p>
    <w:p w:rsidR="00AE5E3D" w:rsidRPr="007C59EC" w:rsidRDefault="00AE5E3D" w:rsidP="007C59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b/>
          <w:sz w:val="28"/>
          <w:szCs w:val="28"/>
        </w:rPr>
        <w:t>/с</w:t>
      </w:r>
      <w:r w:rsidRPr="007C5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9EC" w:rsidRPr="007C59EC">
        <w:rPr>
          <w:rFonts w:ascii="Times New Roman" w:hAnsi="Times New Roman" w:cs="Times New Roman"/>
          <w:b/>
          <w:sz w:val="28"/>
          <w:szCs w:val="28"/>
        </w:rPr>
        <w:t>№ 20</w:t>
      </w:r>
      <w:r w:rsidRPr="007C5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8A9" w:rsidRPr="007C59EC">
        <w:rPr>
          <w:rFonts w:ascii="Times New Roman" w:hAnsi="Times New Roman" w:cs="Times New Roman"/>
          <w:b/>
          <w:sz w:val="28"/>
          <w:szCs w:val="28"/>
        </w:rPr>
        <w:t>о проделанной работе за 202</w:t>
      </w:r>
      <w:r w:rsidR="007C59EC" w:rsidRPr="007C59EC">
        <w:rPr>
          <w:rFonts w:ascii="Times New Roman" w:hAnsi="Times New Roman" w:cs="Times New Roman"/>
          <w:b/>
          <w:sz w:val="28"/>
          <w:szCs w:val="28"/>
        </w:rPr>
        <w:t>4</w:t>
      </w:r>
      <w:r w:rsidR="003E78A9" w:rsidRPr="007C59EC">
        <w:rPr>
          <w:rFonts w:ascii="Times New Roman" w:hAnsi="Times New Roman" w:cs="Times New Roman"/>
          <w:b/>
          <w:sz w:val="28"/>
          <w:szCs w:val="28"/>
        </w:rPr>
        <w:t>-202</w:t>
      </w:r>
      <w:r w:rsidR="007C59EC" w:rsidRPr="007C59EC">
        <w:rPr>
          <w:rFonts w:ascii="Times New Roman" w:hAnsi="Times New Roman" w:cs="Times New Roman"/>
          <w:b/>
          <w:sz w:val="28"/>
          <w:szCs w:val="28"/>
        </w:rPr>
        <w:t>5</w:t>
      </w:r>
      <w:r w:rsidRPr="007C59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59EC" w:rsidRPr="007C59EC" w:rsidRDefault="007C59EC" w:rsidP="007C5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91F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59EC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7C59EC">
        <w:rPr>
          <w:rFonts w:ascii="Times New Roman" w:hAnsi="Times New Roman" w:cs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</w:t>
      </w:r>
    </w:p>
    <w:p w:rsidR="00AE5E3D" w:rsidRPr="007C59EC" w:rsidRDefault="00AE5E3D" w:rsidP="007C59EC">
      <w:pPr>
        <w:pStyle w:val="a3"/>
        <w:numPr>
          <w:ilvl w:val="0"/>
          <w:numId w:val="2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 и быта работников. В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>/с № 20</w:t>
      </w:r>
      <w:r w:rsidRPr="007C59EC">
        <w:rPr>
          <w:rFonts w:ascii="Times New Roman" w:hAnsi="Times New Roman" w:cs="Times New Roman"/>
          <w:sz w:val="28"/>
          <w:szCs w:val="28"/>
        </w:rPr>
        <w:t xml:space="preserve"> колле</w:t>
      </w:r>
      <w:r w:rsidR="00D16BAA" w:rsidRPr="007C59EC">
        <w:rPr>
          <w:rFonts w:ascii="Times New Roman" w:hAnsi="Times New Roman" w:cs="Times New Roman"/>
          <w:sz w:val="28"/>
          <w:szCs w:val="28"/>
        </w:rPr>
        <w:t>ктивный договор составлен в 202</w:t>
      </w:r>
      <w:r w:rsidR="007C59EC">
        <w:rPr>
          <w:rFonts w:ascii="Times New Roman" w:hAnsi="Times New Roman" w:cs="Times New Roman"/>
          <w:sz w:val="28"/>
          <w:szCs w:val="28"/>
        </w:rPr>
        <w:t>5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</w:t>
      </w:r>
      <w:r w:rsidR="007C59EC">
        <w:rPr>
          <w:rFonts w:ascii="Times New Roman" w:hAnsi="Times New Roman" w:cs="Times New Roman"/>
          <w:sz w:val="28"/>
          <w:szCs w:val="28"/>
        </w:rPr>
        <w:t xml:space="preserve">и утверждались локальные акты, </w:t>
      </w:r>
      <w:r w:rsidRPr="007C59EC">
        <w:rPr>
          <w:rFonts w:ascii="Times New Roman" w:hAnsi="Times New Roman" w:cs="Times New Roman"/>
          <w:sz w:val="28"/>
          <w:szCs w:val="28"/>
        </w:rPr>
        <w:t>касающиеся социально-трудовых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 отношений работников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>/с № 20</w:t>
      </w:r>
      <w:r w:rsidRPr="007C59EC">
        <w:rPr>
          <w:rFonts w:ascii="Times New Roman" w:hAnsi="Times New Roman" w:cs="Times New Roman"/>
          <w:sz w:val="28"/>
          <w:szCs w:val="28"/>
        </w:rPr>
        <w:t>:</w:t>
      </w:r>
    </w:p>
    <w:p w:rsidR="001715E8" w:rsidRPr="007C59EC" w:rsidRDefault="007C59E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5E3D" w:rsidRPr="007C59EC">
        <w:rPr>
          <w:rFonts w:ascii="Times New Roman" w:hAnsi="Times New Roman" w:cs="Times New Roman"/>
          <w:sz w:val="28"/>
          <w:szCs w:val="28"/>
        </w:rPr>
        <w:t>работа в предпраздничные и праздничные дни;</w:t>
      </w:r>
    </w:p>
    <w:p w:rsidR="001715E8" w:rsidRPr="007C59EC" w:rsidRDefault="007C59E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5E3D" w:rsidRPr="007C59EC">
        <w:rPr>
          <w:rFonts w:ascii="Times New Roman" w:hAnsi="Times New Roman" w:cs="Times New Roman"/>
          <w:sz w:val="28"/>
          <w:szCs w:val="28"/>
        </w:rPr>
        <w:t xml:space="preserve">соглашение охраны труда; </w:t>
      </w:r>
    </w:p>
    <w:p w:rsidR="00AE5E3D" w:rsidRPr="007C59EC" w:rsidRDefault="007C59E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5E3D" w:rsidRPr="007C59EC">
        <w:rPr>
          <w:rFonts w:ascii="Times New Roman" w:hAnsi="Times New Roman" w:cs="Times New Roman"/>
          <w:sz w:val="28"/>
          <w:szCs w:val="28"/>
        </w:rPr>
        <w:t>в</w:t>
      </w:r>
      <w:r w:rsidR="00DF3A58" w:rsidRPr="007C59EC">
        <w:rPr>
          <w:rFonts w:ascii="Times New Roman" w:hAnsi="Times New Roman" w:cs="Times New Roman"/>
          <w:sz w:val="28"/>
          <w:szCs w:val="28"/>
        </w:rPr>
        <w:t>опросы проведения аттестации;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- правила в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нутреннего распорядка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>/с № 20</w:t>
      </w:r>
      <w:r w:rsidRPr="007C59EC">
        <w:rPr>
          <w:rFonts w:ascii="Times New Roman" w:hAnsi="Times New Roman" w:cs="Times New Roman"/>
          <w:sz w:val="28"/>
          <w:szCs w:val="28"/>
        </w:rPr>
        <w:t>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- положение о системе оплаты тру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да работников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>/с № 20</w:t>
      </w:r>
      <w:r w:rsidR="007C59EC">
        <w:rPr>
          <w:rFonts w:ascii="Times New Roman" w:hAnsi="Times New Roman" w:cs="Times New Roman"/>
          <w:sz w:val="28"/>
          <w:szCs w:val="28"/>
        </w:rPr>
        <w:t>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перечень профессий и должностей, на которых работникам бесплатно выдается мыло, смывающие и обезвреживающие средства; 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перечень профессий и должностей, на которых работники обеспечиваются бесплатной спецодеждой,  </w:t>
      </w:r>
      <w:proofErr w:type="spellStart"/>
      <w:r w:rsidRPr="007C59EC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7C59EC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- форма расчетного листка;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 - программа вводного инструктажа;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- программа проведения первичного инструктажа на рабочем месте по охране труда;</w:t>
      </w:r>
    </w:p>
    <w:p w:rsidR="001715E8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положение о комиссии по охране труда; 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- положение об установлении выплат стимулирующего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 характера работникам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>/с № 20</w:t>
      </w:r>
      <w:r w:rsidR="00DF3A58" w:rsidRPr="007C59EC">
        <w:rPr>
          <w:rFonts w:ascii="Times New Roman" w:hAnsi="Times New Roman" w:cs="Times New Roman"/>
          <w:sz w:val="28"/>
          <w:szCs w:val="28"/>
        </w:rPr>
        <w:t>.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Главным и основополагающим стержнем в работе первичной профсоюзной организации с целью привлечения в её состав большего количес</w:t>
      </w:r>
      <w:r w:rsidR="001715E8" w:rsidRPr="007C59EC">
        <w:rPr>
          <w:rFonts w:ascii="Times New Roman" w:hAnsi="Times New Roman" w:cs="Times New Roman"/>
          <w:sz w:val="28"/>
          <w:szCs w:val="28"/>
        </w:rPr>
        <w:t>тва членов Профсоюза является чё</w:t>
      </w:r>
      <w:r w:rsidRPr="007C59EC">
        <w:rPr>
          <w:rFonts w:ascii="Times New Roman" w:hAnsi="Times New Roman" w:cs="Times New Roman"/>
          <w:sz w:val="28"/>
          <w:szCs w:val="28"/>
        </w:rPr>
        <w:t xml:space="preserve">тко выстроенная система информирования работников образовательного учреждения. Мы хотим, чтобы все работники: администрация, воспитатели, помощники воспитателей и </w:t>
      </w:r>
      <w:r w:rsidRPr="007C59EC">
        <w:rPr>
          <w:rFonts w:ascii="Times New Roman" w:hAnsi="Times New Roman" w:cs="Times New Roman"/>
          <w:sz w:val="28"/>
          <w:szCs w:val="28"/>
        </w:rPr>
        <w:lastRenderedPageBreak/>
        <w:t xml:space="preserve">вспомогательный персонал были объединены 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>Являясь членом профсоюза, работник получает право: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>-</w:t>
      </w:r>
      <w:r w:rsidRPr="007C59EC">
        <w:rPr>
          <w:rFonts w:ascii="Times New Roman" w:hAnsi="Times New Roman" w:cs="Times New Roman"/>
          <w:sz w:val="28"/>
          <w:szCs w:val="28"/>
        </w:rPr>
        <w:t xml:space="preserve"> </w:t>
      </w:r>
      <w:r w:rsidR="00287DA7" w:rsidRPr="007C59EC">
        <w:rPr>
          <w:rFonts w:ascii="Times New Roman" w:hAnsi="Times New Roman" w:cs="Times New Roman"/>
          <w:sz w:val="28"/>
          <w:szCs w:val="28"/>
        </w:rPr>
        <w:t>н</w:t>
      </w:r>
      <w:r w:rsidRPr="007C59EC">
        <w:rPr>
          <w:rFonts w:ascii="Times New Roman" w:hAnsi="Times New Roman" w:cs="Times New Roman"/>
          <w:sz w:val="28"/>
          <w:szCs w:val="28"/>
        </w:rPr>
        <w:t>а бесплатную юридическую помощь по вопросам трудового законодательства, представительство интересов в суде</w:t>
      </w:r>
      <w:r w:rsidR="007C59EC">
        <w:rPr>
          <w:rFonts w:ascii="Times New Roman" w:hAnsi="Times New Roman" w:cs="Times New Roman"/>
          <w:sz w:val="28"/>
          <w:szCs w:val="28"/>
        </w:rPr>
        <w:t>.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>-</w:t>
      </w:r>
      <w:r w:rsidR="00287DA7" w:rsidRPr="007C59EC">
        <w:rPr>
          <w:rFonts w:ascii="Times New Roman" w:hAnsi="Times New Roman" w:cs="Times New Roman"/>
          <w:sz w:val="28"/>
          <w:szCs w:val="28"/>
        </w:rPr>
        <w:t xml:space="preserve"> н</w:t>
      </w:r>
      <w:r w:rsidRPr="007C59EC">
        <w:rPr>
          <w:rFonts w:ascii="Times New Roman" w:hAnsi="Times New Roman" w:cs="Times New Roman"/>
          <w:sz w:val="28"/>
          <w:szCs w:val="28"/>
        </w:rPr>
        <w:t>а коллективное отстаивание индексации и роста заработной платы;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</w:t>
      </w:r>
      <w:r w:rsidR="00287DA7" w:rsidRPr="007C59EC">
        <w:rPr>
          <w:rFonts w:ascii="Times New Roman" w:hAnsi="Times New Roman" w:cs="Times New Roman"/>
          <w:sz w:val="28"/>
          <w:szCs w:val="28"/>
        </w:rPr>
        <w:t>н</w:t>
      </w:r>
      <w:r w:rsidRPr="007C59EC">
        <w:rPr>
          <w:rFonts w:ascii="Times New Roman" w:hAnsi="Times New Roman" w:cs="Times New Roman"/>
          <w:sz w:val="28"/>
          <w:szCs w:val="28"/>
        </w:rPr>
        <w:t>а улучшение условий тру</w:t>
      </w:r>
      <w:r w:rsidR="007C59EC">
        <w:rPr>
          <w:rFonts w:ascii="Times New Roman" w:hAnsi="Times New Roman" w:cs="Times New Roman"/>
          <w:sz w:val="28"/>
          <w:szCs w:val="28"/>
        </w:rPr>
        <w:t>да на конкретном рабочем месте;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</w:t>
      </w:r>
      <w:r w:rsidR="00287DA7" w:rsidRPr="007C59EC">
        <w:rPr>
          <w:rFonts w:ascii="Times New Roman" w:hAnsi="Times New Roman" w:cs="Times New Roman"/>
          <w:sz w:val="28"/>
          <w:szCs w:val="28"/>
        </w:rPr>
        <w:t>н</w:t>
      </w:r>
      <w:r w:rsidRPr="007C59EC">
        <w:rPr>
          <w:rFonts w:ascii="Times New Roman" w:hAnsi="Times New Roman" w:cs="Times New Roman"/>
          <w:sz w:val="28"/>
          <w:szCs w:val="28"/>
        </w:rPr>
        <w:t>а защиту членов профсоюза при расследовании несчастных случаев на производстве и профессиональных заболеваниях;</w:t>
      </w:r>
    </w:p>
    <w:p w:rsidR="00AE15D5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- </w:t>
      </w:r>
      <w:r w:rsidR="00287DA7" w:rsidRPr="007C59EC">
        <w:rPr>
          <w:rFonts w:ascii="Times New Roman" w:hAnsi="Times New Roman" w:cs="Times New Roman"/>
          <w:sz w:val="28"/>
          <w:szCs w:val="28"/>
        </w:rPr>
        <w:t>н</w:t>
      </w:r>
      <w:r w:rsidRPr="007C59EC">
        <w:rPr>
          <w:rFonts w:ascii="Times New Roman" w:hAnsi="Times New Roman" w:cs="Times New Roman"/>
          <w:sz w:val="28"/>
          <w:szCs w:val="28"/>
        </w:rPr>
        <w:t>а материальную помощь в случае возникновения тяжелых жизненных обстоятельств</w:t>
      </w:r>
      <w:bookmarkStart w:id="0" w:name="_GoBack"/>
      <w:bookmarkEnd w:id="0"/>
      <w:r w:rsidR="007C59EC">
        <w:rPr>
          <w:rFonts w:ascii="Times New Roman" w:hAnsi="Times New Roman" w:cs="Times New Roman"/>
          <w:sz w:val="28"/>
          <w:szCs w:val="28"/>
        </w:rPr>
        <w:t>.</w:t>
      </w:r>
    </w:p>
    <w:p w:rsidR="00AE5E3D" w:rsidRPr="007C59EC" w:rsidRDefault="00AE5E3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9EC">
        <w:rPr>
          <w:rFonts w:ascii="Times New Roman" w:hAnsi="Times New Roman" w:cs="Times New Roman"/>
          <w:b/>
          <w:sz w:val="28"/>
          <w:szCs w:val="28"/>
        </w:rPr>
        <w:t>II. Организационная работа</w:t>
      </w:r>
    </w:p>
    <w:p w:rsidR="00AE5E3D" w:rsidRPr="007C59EC" w:rsidRDefault="007C59E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Пышнева Наталья Викторовна</w:t>
      </w:r>
      <w:r w:rsidR="00AE5E3D" w:rsidRPr="007C59EC">
        <w:rPr>
          <w:rFonts w:ascii="Times New Roman" w:hAnsi="Times New Roman" w:cs="Times New Roman"/>
          <w:sz w:val="28"/>
          <w:szCs w:val="28"/>
        </w:rPr>
        <w:t xml:space="preserve"> является председателем первичной п</w:t>
      </w:r>
      <w:r>
        <w:rPr>
          <w:rFonts w:ascii="Times New Roman" w:hAnsi="Times New Roman" w:cs="Times New Roman"/>
          <w:sz w:val="28"/>
          <w:szCs w:val="28"/>
        </w:rPr>
        <w:t xml:space="preserve">рофсоюзной организации, </w:t>
      </w:r>
      <w:r w:rsidR="00AE5E3D" w:rsidRPr="007C59EC">
        <w:rPr>
          <w:rFonts w:ascii="Times New Roman" w:hAnsi="Times New Roman" w:cs="Times New Roman"/>
          <w:sz w:val="28"/>
          <w:szCs w:val="28"/>
        </w:rPr>
        <w:t>численность про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фсоюзной </w:t>
      </w:r>
      <w:r w:rsidR="003E78A9" w:rsidRPr="007C59E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C59EC">
        <w:rPr>
          <w:rFonts w:ascii="Times New Roman" w:hAnsi="Times New Roman" w:cs="Times New Roman"/>
          <w:sz w:val="28"/>
          <w:szCs w:val="28"/>
        </w:rPr>
        <w:t xml:space="preserve">/с № 20 </w:t>
      </w:r>
      <w:r w:rsidR="003E78A9" w:rsidRPr="007C59E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="003E78A9" w:rsidRPr="007C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E78A9" w:rsidRPr="007C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3E78A9" w:rsidRPr="007C59EC">
        <w:rPr>
          <w:rFonts w:ascii="Times New Roman" w:hAnsi="Times New Roman" w:cs="Times New Roman"/>
          <w:sz w:val="28"/>
          <w:szCs w:val="28"/>
        </w:rPr>
        <w:t>. За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E78A9" w:rsidRPr="007C59EC">
        <w:rPr>
          <w:rFonts w:ascii="Times New Roman" w:hAnsi="Times New Roman" w:cs="Times New Roman"/>
          <w:sz w:val="28"/>
          <w:szCs w:val="28"/>
        </w:rPr>
        <w:t>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D3BDA" w:rsidRPr="007C59EC">
        <w:rPr>
          <w:rFonts w:ascii="Times New Roman" w:hAnsi="Times New Roman" w:cs="Times New Roman"/>
          <w:sz w:val="28"/>
          <w:szCs w:val="28"/>
        </w:rPr>
        <w:t xml:space="preserve"> г</w:t>
      </w:r>
      <w:r w:rsidR="00DF3A58" w:rsidRPr="007C59EC">
        <w:rPr>
          <w:rFonts w:ascii="Times New Roman" w:hAnsi="Times New Roman" w:cs="Times New Roman"/>
          <w:sz w:val="28"/>
          <w:szCs w:val="28"/>
        </w:rPr>
        <w:t>г. вступили в профсо</w:t>
      </w:r>
      <w:r w:rsidR="003E78A9" w:rsidRPr="007C59EC">
        <w:rPr>
          <w:rFonts w:ascii="Times New Roman" w:hAnsi="Times New Roman" w:cs="Times New Roman"/>
          <w:sz w:val="28"/>
          <w:szCs w:val="28"/>
        </w:rPr>
        <w:t xml:space="preserve">юз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E5E3D" w:rsidRPr="007C59EC">
        <w:rPr>
          <w:rFonts w:ascii="Times New Roman" w:hAnsi="Times New Roman" w:cs="Times New Roman"/>
          <w:sz w:val="28"/>
          <w:szCs w:val="28"/>
        </w:rPr>
        <w:t xml:space="preserve"> челов</w:t>
      </w:r>
      <w:r w:rsidR="00DF3A58" w:rsidRPr="007C59EC">
        <w:rPr>
          <w:rFonts w:ascii="Times New Roman" w:hAnsi="Times New Roman" w:cs="Times New Roman"/>
          <w:sz w:val="28"/>
          <w:szCs w:val="28"/>
        </w:rPr>
        <w:t>ек</w:t>
      </w:r>
      <w:r w:rsidR="00AE5E3D" w:rsidRPr="007C59EC">
        <w:rPr>
          <w:rFonts w:ascii="Times New Roman" w:hAnsi="Times New Roman" w:cs="Times New Roman"/>
          <w:sz w:val="28"/>
          <w:szCs w:val="28"/>
        </w:rPr>
        <w:t>, вышли из профсоюза по причине увольнения и и</w:t>
      </w:r>
      <w:r w:rsidR="00287DA7" w:rsidRPr="007C59EC">
        <w:rPr>
          <w:rFonts w:ascii="Times New Roman" w:hAnsi="Times New Roman" w:cs="Times New Roman"/>
          <w:sz w:val="28"/>
          <w:szCs w:val="28"/>
        </w:rPr>
        <w:t>ных причин</w:t>
      </w:r>
      <w:r w:rsidR="00D16BAA" w:rsidRPr="007C59EC">
        <w:rPr>
          <w:rFonts w:ascii="Times New Roman" w:hAnsi="Times New Roman" w:cs="Times New Roman"/>
          <w:sz w:val="28"/>
          <w:szCs w:val="28"/>
        </w:rPr>
        <w:t xml:space="preserve"> 1</w:t>
      </w:r>
      <w:r w:rsidR="00AE5E3D" w:rsidRPr="007C59EC">
        <w:rPr>
          <w:rFonts w:ascii="Times New Roman" w:hAnsi="Times New Roman" w:cs="Times New Roman"/>
          <w:sz w:val="28"/>
          <w:szCs w:val="28"/>
        </w:rPr>
        <w:t xml:space="preserve"> человек. Проведена сверка членов профсоюза в январе текущего года. 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Профсоюзный комитет ДОУ входит в орга</w:t>
      </w:r>
      <w:r w:rsidR="00DF3A58" w:rsidRPr="007C59EC">
        <w:rPr>
          <w:rFonts w:ascii="Times New Roman" w:hAnsi="Times New Roman" w:cs="Times New Roman"/>
          <w:sz w:val="28"/>
          <w:szCs w:val="28"/>
        </w:rPr>
        <w:t>низационную структуру районного</w:t>
      </w:r>
      <w:r w:rsidRPr="007C59EC">
        <w:rPr>
          <w:rFonts w:ascii="Times New Roman" w:hAnsi="Times New Roman" w:cs="Times New Roman"/>
          <w:sz w:val="28"/>
          <w:szCs w:val="28"/>
        </w:rPr>
        <w:t xml:space="preserve"> Комитета профсоюза, поэтому первичная организация действует не сама по себе, а является представителем коллектива и выражает его интересы. 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Вся работа </w:t>
      </w:r>
      <w:proofErr w:type="gramStart"/>
      <w:r w:rsidRPr="007C59EC">
        <w:rPr>
          <w:rFonts w:ascii="Times New Roman" w:hAnsi="Times New Roman" w:cs="Times New Roman"/>
          <w:sz w:val="28"/>
          <w:szCs w:val="28"/>
        </w:rPr>
        <w:t xml:space="preserve">проводилась в соответствии с планом </w:t>
      </w:r>
      <w:r w:rsidR="00DF3A58" w:rsidRPr="007C59EC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 w:rsidR="007C59EC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7C59EC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C59EC" w:rsidRPr="007C59EC">
        <w:rPr>
          <w:rFonts w:ascii="Times New Roman" w:hAnsi="Times New Roman" w:cs="Times New Roman"/>
          <w:sz w:val="28"/>
          <w:szCs w:val="28"/>
        </w:rPr>
        <w:t xml:space="preserve">/с № 20 </w:t>
      </w:r>
      <w:r w:rsidRPr="007C59EC">
        <w:rPr>
          <w:rFonts w:ascii="Times New Roman" w:hAnsi="Times New Roman" w:cs="Times New Roman"/>
          <w:sz w:val="28"/>
          <w:szCs w:val="28"/>
        </w:rPr>
        <w:t>базировалась</w:t>
      </w:r>
      <w:proofErr w:type="gramEnd"/>
      <w:r w:rsidRPr="007C59EC">
        <w:rPr>
          <w:rFonts w:ascii="Times New Roman" w:hAnsi="Times New Roman" w:cs="Times New Roman"/>
          <w:sz w:val="28"/>
          <w:szCs w:val="28"/>
        </w:rPr>
        <w:t xml:space="preserve"> на основных принципах Положения о первичной профсоюзной организации. 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Выборным и исполнительным органом профсоюзной организации является профком.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  <w:r w:rsidR="001715E8" w:rsidRPr="007C59EC">
        <w:rPr>
          <w:rFonts w:ascii="Times New Roman" w:hAnsi="Times New Roman" w:cs="Times New Roman"/>
          <w:sz w:val="28"/>
          <w:szCs w:val="28"/>
        </w:rPr>
        <w:t>.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В течение года я</w:t>
      </w:r>
      <w:r w:rsidR="009F6231" w:rsidRPr="007C59EC">
        <w:rPr>
          <w:rFonts w:ascii="Times New Roman" w:hAnsi="Times New Roman" w:cs="Times New Roman"/>
          <w:sz w:val="28"/>
          <w:szCs w:val="28"/>
        </w:rPr>
        <w:t>,</w:t>
      </w:r>
      <w:r w:rsidRPr="007C59EC">
        <w:rPr>
          <w:rFonts w:ascii="Times New Roman" w:hAnsi="Times New Roman" w:cs="Times New Roman"/>
          <w:sz w:val="28"/>
          <w:szCs w:val="28"/>
        </w:rPr>
        <w:t xml:space="preserve"> как председатель первичной пр</w:t>
      </w:r>
      <w:r w:rsidR="009F6231" w:rsidRPr="007C59EC">
        <w:rPr>
          <w:rFonts w:ascii="Times New Roman" w:hAnsi="Times New Roman" w:cs="Times New Roman"/>
          <w:sz w:val="28"/>
          <w:szCs w:val="28"/>
        </w:rPr>
        <w:t xml:space="preserve">офсоюзной организации МБДОУ, </w:t>
      </w:r>
      <w:r w:rsidRPr="007C59EC">
        <w:rPr>
          <w:rFonts w:ascii="Times New Roman" w:hAnsi="Times New Roman" w:cs="Times New Roman"/>
          <w:sz w:val="28"/>
          <w:szCs w:val="28"/>
        </w:rPr>
        <w:t xml:space="preserve"> участвовала  в заседаниях комиссии по распределению стимулирующих выплат, премировании  педагогов. </w:t>
      </w:r>
    </w:p>
    <w:p w:rsidR="00CC022C" w:rsidRPr="007C59EC" w:rsidRDefault="007D28FD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В течение 202</w:t>
      </w:r>
      <w:r w:rsidR="00A803A2">
        <w:rPr>
          <w:rFonts w:ascii="Times New Roman" w:hAnsi="Times New Roman" w:cs="Times New Roman"/>
          <w:sz w:val="28"/>
          <w:szCs w:val="28"/>
        </w:rPr>
        <w:t>4</w:t>
      </w:r>
      <w:r w:rsidR="00D16BAA" w:rsidRPr="007C59EC">
        <w:rPr>
          <w:rFonts w:ascii="Times New Roman" w:hAnsi="Times New Roman" w:cs="Times New Roman"/>
          <w:sz w:val="28"/>
          <w:szCs w:val="28"/>
        </w:rPr>
        <w:t>-20</w:t>
      </w:r>
      <w:r w:rsidRPr="007C59EC">
        <w:rPr>
          <w:rFonts w:ascii="Times New Roman" w:hAnsi="Times New Roman" w:cs="Times New Roman"/>
          <w:sz w:val="28"/>
          <w:szCs w:val="28"/>
        </w:rPr>
        <w:t>2</w:t>
      </w:r>
      <w:r w:rsidR="00A803A2">
        <w:rPr>
          <w:rFonts w:ascii="Times New Roman" w:hAnsi="Times New Roman" w:cs="Times New Roman"/>
          <w:sz w:val="28"/>
          <w:szCs w:val="28"/>
        </w:rPr>
        <w:t>5 г</w:t>
      </w:r>
      <w:r w:rsidR="00CC022C" w:rsidRPr="007C59EC">
        <w:rPr>
          <w:rFonts w:ascii="Times New Roman" w:hAnsi="Times New Roman" w:cs="Times New Roman"/>
          <w:sz w:val="28"/>
          <w:szCs w:val="28"/>
        </w:rPr>
        <w:t>г. профсоюзная организация: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1. Вела учёт и сохранность документов первичной профсоюзной организации в течение отчётного периода. </w:t>
      </w:r>
    </w:p>
    <w:p w:rsidR="001715E8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lastRenderedPageBreak/>
        <w:t xml:space="preserve">2. Решала уставные задачи профсоюза по представительству и защите социально-трудовых прав и профессиональных интересов членов профсоюза. 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3. Участвовала в аттестации педагоги</w:t>
      </w:r>
      <w:r w:rsidR="001715E8" w:rsidRPr="007C59EC">
        <w:rPr>
          <w:rFonts w:ascii="Times New Roman" w:hAnsi="Times New Roman" w:cs="Times New Roman"/>
          <w:sz w:val="28"/>
          <w:szCs w:val="28"/>
        </w:rPr>
        <w:t>ческих работников детского сада.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4. Составляла графики отпусков, осуществлялся  </w:t>
      </w:r>
      <w:proofErr w:type="gramStart"/>
      <w:r w:rsidRPr="007C59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59EC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</w:t>
      </w:r>
    </w:p>
    <w:p w:rsidR="00CC022C" w:rsidRPr="007C59EC" w:rsidRDefault="00A803A2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Организовывала</w:t>
      </w:r>
      <w:r w:rsidR="00CC022C" w:rsidRPr="007C59EC">
        <w:rPr>
          <w:rFonts w:ascii="Times New Roman" w:hAnsi="Times New Roman" w:cs="Times New Roman"/>
          <w:sz w:val="28"/>
          <w:szCs w:val="28"/>
        </w:rPr>
        <w:t xml:space="preserve"> приём в профсоюз работников дошкольного учреждения.</w:t>
      </w:r>
    </w:p>
    <w:p w:rsidR="00CC022C" w:rsidRPr="007C59EC" w:rsidRDefault="00CC022C" w:rsidP="007C59E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С администрацией ДОУ у профсоюзного комитета сложились партнерские отношения: профком принимает участие в согласовании нормативных и локальных документов, распределение фонда стимулирования, обобщения передового педагогического опыта. Члены профкома входят в состав всех комиссий</w:t>
      </w:r>
      <w:r w:rsidR="001715E8" w:rsidRPr="007C59EC">
        <w:rPr>
          <w:rFonts w:ascii="Times New Roman" w:hAnsi="Times New Roman" w:cs="Times New Roman"/>
          <w:sz w:val="28"/>
          <w:szCs w:val="28"/>
        </w:rPr>
        <w:t>.</w:t>
      </w:r>
    </w:p>
    <w:p w:rsidR="00B575B6" w:rsidRPr="007C59EC" w:rsidRDefault="00B575B6" w:rsidP="007C5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DA7" w:rsidRPr="007C59EC" w:rsidRDefault="00287DA7" w:rsidP="007C5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DA7" w:rsidRPr="007C59EC" w:rsidRDefault="00287DA7" w:rsidP="007C5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7C59EC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287DA7" w:rsidRPr="00B575B6" w:rsidRDefault="00287DA7" w:rsidP="007C59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9EC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A803A2">
        <w:rPr>
          <w:rFonts w:ascii="Times New Roman" w:hAnsi="Times New Roman" w:cs="Times New Roman"/>
          <w:sz w:val="28"/>
          <w:szCs w:val="28"/>
        </w:rPr>
        <w:t xml:space="preserve"> </w:t>
      </w:r>
      <w:r w:rsidR="00A803A2" w:rsidRPr="007C59EC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A803A2" w:rsidRPr="007C59E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803A2" w:rsidRPr="007C59EC">
        <w:rPr>
          <w:rFonts w:ascii="Times New Roman" w:hAnsi="Times New Roman" w:cs="Times New Roman"/>
          <w:sz w:val="28"/>
          <w:szCs w:val="28"/>
        </w:rPr>
        <w:t xml:space="preserve">/с № 20 </w:t>
      </w:r>
      <w:r w:rsidR="00A803A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C59E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03A2">
        <w:rPr>
          <w:rFonts w:ascii="Times New Roman" w:hAnsi="Times New Roman" w:cs="Times New Roman"/>
          <w:sz w:val="28"/>
          <w:szCs w:val="28"/>
        </w:rPr>
        <w:t>Пышнева Н.В.</w:t>
      </w:r>
    </w:p>
    <w:sectPr w:rsidR="00287DA7" w:rsidRPr="00B575B6" w:rsidSect="007C59E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A733A"/>
    <w:multiLevelType w:val="hybridMultilevel"/>
    <w:tmpl w:val="196A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937E6"/>
    <w:multiLevelType w:val="hybridMultilevel"/>
    <w:tmpl w:val="EDDE0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F54"/>
    <w:rsid w:val="001715E8"/>
    <w:rsid w:val="00267305"/>
    <w:rsid w:val="00287DA7"/>
    <w:rsid w:val="00381229"/>
    <w:rsid w:val="003E78A9"/>
    <w:rsid w:val="004A5F5A"/>
    <w:rsid w:val="0064235C"/>
    <w:rsid w:val="007B4C18"/>
    <w:rsid w:val="007C59EC"/>
    <w:rsid w:val="007D28FD"/>
    <w:rsid w:val="008E4F54"/>
    <w:rsid w:val="00964B57"/>
    <w:rsid w:val="009F6231"/>
    <w:rsid w:val="00A153C9"/>
    <w:rsid w:val="00A803A2"/>
    <w:rsid w:val="00AE15D5"/>
    <w:rsid w:val="00AE5E3D"/>
    <w:rsid w:val="00B25D6E"/>
    <w:rsid w:val="00B575B6"/>
    <w:rsid w:val="00BB491F"/>
    <w:rsid w:val="00BC3759"/>
    <w:rsid w:val="00BF1657"/>
    <w:rsid w:val="00CC022C"/>
    <w:rsid w:val="00D16BAA"/>
    <w:rsid w:val="00DD3BDA"/>
    <w:rsid w:val="00DF3A58"/>
    <w:rsid w:val="00E91B0A"/>
    <w:rsid w:val="00FC6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Акслу Тулубаева</dc:creator>
  <cp:lastModifiedBy>Наталья Загумёнова</cp:lastModifiedBy>
  <cp:revision>7</cp:revision>
  <dcterms:created xsi:type="dcterms:W3CDTF">2022-10-28T12:31:00Z</dcterms:created>
  <dcterms:modified xsi:type="dcterms:W3CDTF">2025-08-26T11:25:00Z</dcterms:modified>
</cp:coreProperties>
</file>